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BF" w:rsidRPr="00DF11BF" w:rsidRDefault="00DF11BF" w:rsidP="00DF11BF">
      <w:pPr>
        <w:tabs>
          <w:tab w:val="left" w:pos="851"/>
        </w:tabs>
        <w:jc w:val="center"/>
        <w:rPr>
          <w:b/>
          <w:szCs w:val="28"/>
        </w:rPr>
      </w:pPr>
      <w:r w:rsidRPr="00DF11BF">
        <w:rPr>
          <w:b/>
          <w:szCs w:val="28"/>
        </w:rPr>
        <w:t xml:space="preserve">ПОЯСНИТЕЛЬНАЯ ЗАПИСКА </w:t>
      </w:r>
    </w:p>
    <w:p w:rsidR="00DF11BF" w:rsidRPr="00DF11BF" w:rsidRDefault="00DF11BF" w:rsidP="00DF11BF">
      <w:pPr>
        <w:jc w:val="center"/>
        <w:rPr>
          <w:b/>
          <w:szCs w:val="28"/>
        </w:rPr>
      </w:pPr>
      <w:r w:rsidRPr="00DF11BF">
        <w:rPr>
          <w:b/>
          <w:szCs w:val="28"/>
        </w:rPr>
        <w:t xml:space="preserve">к проекту постановления Правительства </w:t>
      </w:r>
      <w:r w:rsidR="003B1067">
        <w:rPr>
          <w:b/>
          <w:szCs w:val="28"/>
        </w:rPr>
        <w:t xml:space="preserve">Ярославской </w:t>
      </w:r>
      <w:r w:rsidRPr="00DF11BF">
        <w:rPr>
          <w:b/>
          <w:szCs w:val="28"/>
        </w:rPr>
        <w:t>области</w:t>
      </w:r>
    </w:p>
    <w:p w:rsidR="00DF11BF" w:rsidRPr="00DF11BF" w:rsidRDefault="00DF11BF" w:rsidP="00DF11BF">
      <w:pPr>
        <w:jc w:val="center"/>
        <w:rPr>
          <w:b/>
          <w:szCs w:val="28"/>
        </w:rPr>
      </w:pPr>
      <w:r w:rsidRPr="00DF11BF">
        <w:rPr>
          <w:b/>
          <w:szCs w:val="28"/>
        </w:rPr>
        <w:t>«О внесении изменений в постановление Правительства</w:t>
      </w:r>
    </w:p>
    <w:p w:rsidR="00DF11BF" w:rsidRPr="00DF11BF" w:rsidRDefault="002056FC" w:rsidP="00DF11BF">
      <w:pPr>
        <w:jc w:val="center"/>
        <w:rPr>
          <w:b/>
          <w:szCs w:val="28"/>
        </w:rPr>
      </w:pPr>
      <w:r>
        <w:rPr>
          <w:b/>
          <w:szCs w:val="28"/>
        </w:rPr>
        <w:t xml:space="preserve">Ярославской </w:t>
      </w:r>
      <w:r w:rsidR="00DF11BF" w:rsidRPr="00DF11BF">
        <w:rPr>
          <w:b/>
          <w:szCs w:val="28"/>
        </w:rPr>
        <w:t xml:space="preserve">области от </w:t>
      </w:r>
      <w:r w:rsidR="00577AEE">
        <w:rPr>
          <w:b/>
          <w:szCs w:val="28"/>
        </w:rPr>
        <w:t>25.03.2024</w:t>
      </w:r>
      <w:r w:rsidR="00DF11BF" w:rsidRPr="00DF11BF">
        <w:rPr>
          <w:b/>
          <w:szCs w:val="28"/>
        </w:rPr>
        <w:t xml:space="preserve"> № </w:t>
      </w:r>
      <w:r w:rsidR="00577AEE">
        <w:rPr>
          <w:b/>
          <w:szCs w:val="28"/>
        </w:rPr>
        <w:t>359</w:t>
      </w:r>
      <w:r w:rsidR="00DF11BF" w:rsidRPr="00DF11BF">
        <w:rPr>
          <w:b/>
          <w:szCs w:val="28"/>
        </w:rPr>
        <w:t>-п»</w:t>
      </w:r>
    </w:p>
    <w:p w:rsidR="00DF11BF" w:rsidRPr="00DF11BF" w:rsidRDefault="00DF11BF" w:rsidP="00DF11BF">
      <w:pPr>
        <w:jc w:val="both"/>
        <w:rPr>
          <w:szCs w:val="28"/>
        </w:rPr>
      </w:pPr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1. Общая характеристика проекта.</w:t>
      </w:r>
    </w:p>
    <w:p w:rsidR="00577932" w:rsidRPr="00577932" w:rsidRDefault="007A4B1B" w:rsidP="00577932">
      <w:pPr>
        <w:ind w:firstLine="720"/>
        <w:jc w:val="both"/>
        <w:rPr>
          <w:szCs w:val="28"/>
        </w:rPr>
      </w:pPr>
      <w:proofErr w:type="gramStart"/>
      <w:r>
        <w:rPr>
          <w:szCs w:val="28"/>
        </w:rPr>
        <w:t>Проектом постановления</w:t>
      </w:r>
      <w:r w:rsidR="00DF11BF" w:rsidRPr="00DF11BF">
        <w:rPr>
          <w:szCs w:val="28"/>
        </w:rPr>
        <w:t xml:space="preserve"> Правительства </w:t>
      </w:r>
      <w:r w:rsidR="002056FC">
        <w:rPr>
          <w:szCs w:val="28"/>
        </w:rPr>
        <w:t xml:space="preserve">Ярославской </w:t>
      </w:r>
      <w:r w:rsidR="00DF11BF" w:rsidRPr="00DF11BF">
        <w:rPr>
          <w:szCs w:val="28"/>
        </w:rPr>
        <w:t xml:space="preserve">области </w:t>
      </w:r>
      <w:r w:rsidR="002056FC">
        <w:rPr>
          <w:szCs w:val="28"/>
        </w:rPr>
        <w:t xml:space="preserve">                   </w:t>
      </w:r>
      <w:r w:rsidR="00DF11BF" w:rsidRPr="00DF11BF">
        <w:rPr>
          <w:szCs w:val="28"/>
        </w:rPr>
        <w:t>«О внесении изменений в постановление Правительства обла</w:t>
      </w:r>
      <w:r>
        <w:rPr>
          <w:szCs w:val="28"/>
        </w:rPr>
        <w:t xml:space="preserve">сти от </w:t>
      </w:r>
      <w:r w:rsidR="00577AEE">
        <w:rPr>
          <w:szCs w:val="28"/>
        </w:rPr>
        <w:t>25.03.2024</w:t>
      </w:r>
      <w:r>
        <w:rPr>
          <w:szCs w:val="28"/>
        </w:rPr>
        <w:t xml:space="preserve"> № </w:t>
      </w:r>
      <w:r w:rsidR="00577AEE">
        <w:rPr>
          <w:szCs w:val="28"/>
        </w:rPr>
        <w:t>359</w:t>
      </w:r>
      <w:r>
        <w:rPr>
          <w:szCs w:val="28"/>
        </w:rPr>
        <w:t>-п» внося</w:t>
      </w:r>
      <w:r w:rsidR="00DF11BF" w:rsidRPr="00DF11BF">
        <w:rPr>
          <w:szCs w:val="28"/>
        </w:rPr>
        <w:t>тся изменения в государственную программу Ярославской области «Доступная сред</w:t>
      </w:r>
      <w:r w:rsidR="00577AEE">
        <w:rPr>
          <w:szCs w:val="28"/>
        </w:rPr>
        <w:t>а в Ярославской области» на 2024 – 2030</w:t>
      </w:r>
      <w:r w:rsidR="00DF11BF" w:rsidRPr="00DF11BF">
        <w:rPr>
          <w:szCs w:val="28"/>
        </w:rPr>
        <w:t xml:space="preserve"> годы (далее –  п</w:t>
      </w:r>
      <w:r w:rsidR="00B40B3E">
        <w:rPr>
          <w:szCs w:val="28"/>
        </w:rPr>
        <w:t>роект постановления, Программа) в целях приведения объемов</w:t>
      </w:r>
      <w:r w:rsidR="00DF11BF" w:rsidRPr="003B1067">
        <w:rPr>
          <w:szCs w:val="28"/>
        </w:rPr>
        <w:t xml:space="preserve"> финансового обеспечения Программы </w:t>
      </w:r>
      <w:r w:rsidR="00B40B3E">
        <w:rPr>
          <w:szCs w:val="28"/>
        </w:rPr>
        <w:t>в соответствие</w:t>
      </w:r>
      <w:r w:rsidR="00577932" w:rsidRPr="003B1067">
        <w:rPr>
          <w:szCs w:val="28"/>
        </w:rPr>
        <w:t xml:space="preserve"> с законом Ярославской области от 20.12.2023 № 78-з «Об областном бюджете на 2024 год и на плановый</w:t>
      </w:r>
      <w:proofErr w:type="gramEnd"/>
      <w:r w:rsidR="00577932" w:rsidRPr="003B1067">
        <w:rPr>
          <w:szCs w:val="28"/>
        </w:rPr>
        <w:t xml:space="preserve"> период 2025 и 2026 годов» (ред. от </w:t>
      </w:r>
      <w:r w:rsidR="00901DDE">
        <w:rPr>
          <w:szCs w:val="28"/>
        </w:rPr>
        <w:t>27.09</w:t>
      </w:r>
      <w:r w:rsidR="002056FC" w:rsidRPr="003B1067">
        <w:rPr>
          <w:szCs w:val="28"/>
        </w:rPr>
        <w:t>.</w:t>
      </w:r>
      <w:r w:rsidR="00D4642F" w:rsidRPr="003B1067">
        <w:rPr>
          <w:szCs w:val="28"/>
        </w:rPr>
        <w:t xml:space="preserve">2024 № </w:t>
      </w:r>
      <w:r w:rsidR="00901DDE">
        <w:rPr>
          <w:szCs w:val="28"/>
        </w:rPr>
        <w:t>53</w:t>
      </w:r>
      <w:r w:rsidR="002056FC" w:rsidRPr="003B1067">
        <w:rPr>
          <w:szCs w:val="28"/>
        </w:rPr>
        <w:t>-з</w:t>
      </w:r>
      <w:r w:rsidR="00577932" w:rsidRPr="003B1067">
        <w:rPr>
          <w:szCs w:val="28"/>
        </w:rPr>
        <w:t>)</w:t>
      </w:r>
      <w:r w:rsidR="00D4642F" w:rsidRPr="003B1067">
        <w:rPr>
          <w:szCs w:val="28"/>
        </w:rPr>
        <w:t>.</w:t>
      </w:r>
    </w:p>
    <w:p w:rsidR="00DF11BF" w:rsidRPr="00DF11BF" w:rsidRDefault="00DF11BF" w:rsidP="00DF11BF">
      <w:pPr>
        <w:overflowPunct/>
        <w:autoSpaceDE/>
        <w:adjustRightInd/>
        <w:ind w:firstLine="720"/>
        <w:rPr>
          <w:b/>
          <w:szCs w:val="28"/>
        </w:rPr>
      </w:pPr>
      <w:r w:rsidRPr="00DF11BF">
        <w:rPr>
          <w:b/>
          <w:szCs w:val="28"/>
        </w:rPr>
        <w:t>2. Основания для издания акта.</w:t>
      </w:r>
    </w:p>
    <w:p w:rsidR="00DF11BF" w:rsidRPr="00DF11BF" w:rsidRDefault="00DF11BF" w:rsidP="00DF11BF">
      <w:pPr>
        <w:ind w:firstLine="720"/>
        <w:jc w:val="both"/>
        <w:rPr>
          <w:szCs w:val="28"/>
        </w:rPr>
      </w:pPr>
      <w:r w:rsidRPr="00DF11BF">
        <w:rPr>
          <w:szCs w:val="28"/>
        </w:rPr>
        <w:t>Основания для издания проекта постановления являются:</w:t>
      </w:r>
    </w:p>
    <w:p w:rsidR="00577AEE" w:rsidRDefault="00DF11BF" w:rsidP="00577AEE">
      <w:pPr>
        <w:ind w:firstLine="720"/>
        <w:jc w:val="both"/>
        <w:rPr>
          <w:rFonts w:eastAsiaTheme="minorHAnsi"/>
          <w:szCs w:val="28"/>
          <w:lang w:eastAsia="en-US"/>
        </w:rPr>
      </w:pPr>
      <w:r w:rsidRPr="00FB7794">
        <w:rPr>
          <w:szCs w:val="28"/>
        </w:rPr>
        <w:t xml:space="preserve">- </w:t>
      </w:r>
      <w:r w:rsidR="003B1067">
        <w:rPr>
          <w:szCs w:val="28"/>
        </w:rPr>
        <w:t>Закон</w:t>
      </w:r>
      <w:r w:rsidR="003B1067" w:rsidRPr="003B1067">
        <w:rPr>
          <w:szCs w:val="28"/>
        </w:rPr>
        <w:t xml:space="preserve"> Ярославской области от 20.12.2023 № 78-з «Об областном бюджете на 2024 год и на плановый период 2025 и 2026</w:t>
      </w:r>
      <w:r w:rsidR="00901DDE">
        <w:rPr>
          <w:szCs w:val="28"/>
        </w:rPr>
        <w:t xml:space="preserve"> годов» (ред. от 27.09.2024 № 53</w:t>
      </w:r>
      <w:r w:rsidR="003B1067" w:rsidRPr="003B1067">
        <w:rPr>
          <w:szCs w:val="28"/>
        </w:rPr>
        <w:t>-з)</w:t>
      </w:r>
      <w:r w:rsidR="003B1067">
        <w:rPr>
          <w:szCs w:val="28"/>
        </w:rPr>
        <w:t>;</w:t>
      </w:r>
    </w:p>
    <w:p w:rsidR="00577AEE" w:rsidRPr="00577AEE" w:rsidRDefault="00577AEE" w:rsidP="00DF11BF">
      <w:pPr>
        <w:ind w:firstLine="720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- </w:t>
      </w:r>
      <w:r>
        <w:rPr>
          <w:rFonts w:eastAsiaTheme="minorHAnsi"/>
          <w:szCs w:val="28"/>
          <w:lang w:eastAsia="en-US"/>
        </w:rPr>
        <w:t>п</w:t>
      </w:r>
      <w:r w:rsidRPr="00577AEE">
        <w:rPr>
          <w:rFonts w:eastAsiaTheme="minorHAnsi"/>
          <w:szCs w:val="28"/>
          <w:lang w:eastAsia="en-US"/>
        </w:rPr>
        <w:t>остановление Правительства Ярославской области от 28</w:t>
      </w:r>
      <w:r>
        <w:rPr>
          <w:rFonts w:eastAsiaTheme="minorHAnsi"/>
          <w:szCs w:val="28"/>
          <w:lang w:eastAsia="en-US"/>
        </w:rPr>
        <w:t xml:space="preserve">.09.2023 </w:t>
      </w:r>
      <w:r w:rsidR="00EE4313">
        <w:rPr>
          <w:rFonts w:eastAsiaTheme="minorHAnsi"/>
          <w:szCs w:val="28"/>
          <w:lang w:eastAsia="en-US"/>
        </w:rPr>
        <w:t xml:space="preserve">          </w:t>
      </w:r>
      <w:r>
        <w:rPr>
          <w:rFonts w:eastAsiaTheme="minorHAnsi"/>
          <w:szCs w:val="28"/>
          <w:lang w:eastAsia="en-US"/>
        </w:rPr>
        <w:t>№ 969-п</w:t>
      </w:r>
      <w:r w:rsidRPr="00577AEE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«</w:t>
      </w:r>
      <w:r w:rsidRPr="00577AEE">
        <w:rPr>
          <w:rFonts w:eastAsiaTheme="minorHAnsi"/>
          <w:szCs w:val="28"/>
          <w:lang w:eastAsia="en-US"/>
        </w:rPr>
        <w:t>О системе управления государственными программами Ярославской области и признании утратившими силу отдельных постановлений Правительства области</w:t>
      </w:r>
      <w:r>
        <w:rPr>
          <w:rFonts w:eastAsiaTheme="minorHAnsi"/>
          <w:szCs w:val="28"/>
          <w:lang w:eastAsia="en-US"/>
        </w:rPr>
        <w:t>»</w:t>
      </w:r>
      <w:r w:rsidR="00EE4313">
        <w:rPr>
          <w:rFonts w:eastAsiaTheme="minorHAnsi"/>
          <w:szCs w:val="28"/>
          <w:lang w:eastAsia="en-US"/>
        </w:rPr>
        <w:t>.</w:t>
      </w:r>
    </w:p>
    <w:p w:rsidR="00B40B3E" w:rsidRDefault="00572961" w:rsidP="00572961">
      <w:pPr>
        <w:ind w:firstLine="720"/>
        <w:jc w:val="both"/>
        <w:rPr>
          <w:szCs w:val="28"/>
        </w:rPr>
      </w:pPr>
      <w:proofErr w:type="gramStart"/>
      <w:r w:rsidRPr="00FB7794">
        <w:rPr>
          <w:szCs w:val="28"/>
        </w:rPr>
        <w:t>В соответстви</w:t>
      </w:r>
      <w:r w:rsidR="00A833B5" w:rsidRPr="00FB7794">
        <w:rPr>
          <w:szCs w:val="28"/>
        </w:rPr>
        <w:t>е</w:t>
      </w:r>
      <w:r w:rsidRPr="00FB7794">
        <w:rPr>
          <w:szCs w:val="28"/>
        </w:rPr>
        <w:t xml:space="preserve"> с Законом </w:t>
      </w:r>
      <w:r w:rsidR="003B1067" w:rsidRPr="003B1067">
        <w:rPr>
          <w:szCs w:val="28"/>
        </w:rPr>
        <w:t xml:space="preserve">от 20.12.2023 № 78-з «Об областном бюджете на 2024 год и на плановый период 2025 и 2026 годов» (ред. от </w:t>
      </w:r>
      <w:r w:rsidR="00901DDE">
        <w:rPr>
          <w:szCs w:val="28"/>
        </w:rPr>
        <w:t>27.09</w:t>
      </w:r>
      <w:r w:rsidR="003B1067" w:rsidRPr="003B1067">
        <w:rPr>
          <w:szCs w:val="28"/>
        </w:rPr>
        <w:t>.20</w:t>
      </w:r>
      <w:r w:rsidR="00901DDE">
        <w:rPr>
          <w:szCs w:val="28"/>
        </w:rPr>
        <w:t>24 № 53</w:t>
      </w:r>
      <w:r w:rsidR="003B1067" w:rsidRPr="003B1067">
        <w:rPr>
          <w:szCs w:val="28"/>
        </w:rPr>
        <w:t>-з)</w:t>
      </w:r>
      <w:r w:rsidR="003B1067">
        <w:rPr>
          <w:szCs w:val="28"/>
        </w:rPr>
        <w:t xml:space="preserve"> </w:t>
      </w:r>
      <w:r w:rsidR="00B47070">
        <w:rPr>
          <w:szCs w:val="28"/>
        </w:rPr>
        <w:t>уточняются</w:t>
      </w:r>
      <w:r w:rsidR="00A833B5" w:rsidRPr="00DF11BF">
        <w:rPr>
          <w:szCs w:val="28"/>
        </w:rPr>
        <w:t xml:space="preserve"> объемы финансового обеспечения </w:t>
      </w:r>
      <w:r w:rsidR="00A833B5">
        <w:rPr>
          <w:szCs w:val="28"/>
        </w:rPr>
        <w:t xml:space="preserve">у </w:t>
      </w:r>
      <w:r w:rsidR="00577AEE">
        <w:rPr>
          <w:szCs w:val="28"/>
        </w:rPr>
        <w:t>министерства</w:t>
      </w:r>
      <w:r w:rsidR="00A833B5" w:rsidRPr="00DF11BF">
        <w:rPr>
          <w:szCs w:val="28"/>
        </w:rPr>
        <w:t xml:space="preserve"> жилищно-коммунального хозяйства Ярославской области</w:t>
      </w:r>
      <w:r w:rsidR="00577AEE">
        <w:rPr>
          <w:szCs w:val="28"/>
        </w:rPr>
        <w:t xml:space="preserve"> </w:t>
      </w:r>
      <w:r w:rsidR="00EE4313">
        <w:rPr>
          <w:szCs w:val="28"/>
        </w:rPr>
        <w:t>в рамках реализации мероприятия</w:t>
      </w:r>
      <w:r>
        <w:rPr>
          <w:szCs w:val="28"/>
        </w:rPr>
        <w:t xml:space="preserve"> </w:t>
      </w:r>
      <w:r w:rsidR="00577AEE">
        <w:rPr>
          <w:szCs w:val="28"/>
        </w:rPr>
        <w:t>«О</w:t>
      </w:r>
      <w:r w:rsidR="00577AEE" w:rsidRPr="00577AEE">
        <w:rPr>
          <w:szCs w:val="28"/>
        </w:rPr>
        <w:t>борудовано многоквартирных домов приспособлениями для обеспечения их физической доступности для инвалидов с нарушениями опорно-двигательного аппарата»</w:t>
      </w:r>
      <w:r w:rsidR="00544BEF">
        <w:rPr>
          <w:szCs w:val="28"/>
        </w:rPr>
        <w:t xml:space="preserve"> в 2024 </w:t>
      </w:r>
      <w:r w:rsidR="00901DDE">
        <w:rPr>
          <w:szCs w:val="28"/>
        </w:rPr>
        <w:t>году.</w:t>
      </w:r>
      <w:proofErr w:type="gramEnd"/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3. Возможные последствия принятия правового акта.</w:t>
      </w:r>
    </w:p>
    <w:p w:rsidR="00DF11BF" w:rsidRPr="00DF11BF" w:rsidRDefault="00DF11BF" w:rsidP="00DF11BF">
      <w:pPr>
        <w:ind w:firstLine="720"/>
        <w:jc w:val="both"/>
        <w:rPr>
          <w:szCs w:val="28"/>
        </w:rPr>
      </w:pPr>
      <w:r w:rsidRPr="00FB7794">
        <w:rPr>
          <w:szCs w:val="28"/>
        </w:rPr>
        <w:t>Принятие проекта постановления позволит привести объемы финансового обеспеч</w:t>
      </w:r>
      <w:r w:rsidR="00901DDE">
        <w:rPr>
          <w:szCs w:val="28"/>
        </w:rPr>
        <w:t>ения Программы в соответствии с</w:t>
      </w:r>
      <w:r w:rsidR="003B1067" w:rsidRPr="00FB7794">
        <w:rPr>
          <w:szCs w:val="28"/>
        </w:rPr>
        <w:t xml:space="preserve"> Законом </w:t>
      </w:r>
      <w:r w:rsidR="003B1067" w:rsidRPr="003B1067">
        <w:rPr>
          <w:szCs w:val="28"/>
        </w:rPr>
        <w:t xml:space="preserve">от 20.12.2023 № 78-з «Об областном бюджете на 2024 год и на плановый период 2025 и 2026 годов» (ред. от </w:t>
      </w:r>
      <w:r w:rsidR="00901DDE">
        <w:rPr>
          <w:szCs w:val="28"/>
        </w:rPr>
        <w:t>27.09</w:t>
      </w:r>
      <w:r w:rsidR="003B1067" w:rsidRPr="003B1067">
        <w:rPr>
          <w:szCs w:val="28"/>
        </w:rPr>
        <w:t xml:space="preserve">.2024 № </w:t>
      </w:r>
      <w:r w:rsidR="00901DDE">
        <w:rPr>
          <w:szCs w:val="28"/>
        </w:rPr>
        <w:t>53</w:t>
      </w:r>
      <w:r w:rsidR="003B1067" w:rsidRPr="003B1067">
        <w:rPr>
          <w:szCs w:val="28"/>
        </w:rPr>
        <w:t>-з)</w:t>
      </w:r>
      <w:r w:rsidR="003B1067">
        <w:rPr>
          <w:szCs w:val="28"/>
        </w:rPr>
        <w:t>.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4. Оценка соответствия проекта правового акта федеральному и региональному законодательству.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 w:rsidRPr="00DF11BF">
        <w:rPr>
          <w:szCs w:val="28"/>
        </w:rPr>
        <w:t>Проект постановления соответствует: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09"/>
        <w:jc w:val="both"/>
        <w:rPr>
          <w:rFonts w:eastAsiaTheme="minorHAnsi"/>
          <w:szCs w:val="28"/>
        </w:rPr>
      </w:pPr>
      <w:r w:rsidRPr="00DF11BF">
        <w:rPr>
          <w:rFonts w:eastAsiaTheme="minorHAnsi"/>
          <w:szCs w:val="28"/>
        </w:rPr>
        <w:t>- Бюджетному кодексу Российской Федерации;</w:t>
      </w:r>
    </w:p>
    <w:p w:rsidR="003B1067" w:rsidRDefault="00DF11BF" w:rsidP="00EE4313">
      <w:pPr>
        <w:ind w:firstLine="720"/>
        <w:jc w:val="both"/>
        <w:rPr>
          <w:rFonts w:eastAsiaTheme="minorHAnsi"/>
          <w:szCs w:val="28"/>
        </w:rPr>
      </w:pPr>
      <w:r w:rsidRPr="00FB7794">
        <w:rPr>
          <w:rFonts w:eastAsiaTheme="minorHAnsi"/>
          <w:szCs w:val="28"/>
        </w:rPr>
        <w:t xml:space="preserve">- </w:t>
      </w:r>
      <w:r w:rsidR="003B1067">
        <w:rPr>
          <w:szCs w:val="28"/>
        </w:rPr>
        <w:t>Закону Ярославской области</w:t>
      </w:r>
      <w:r w:rsidR="003B1067" w:rsidRPr="00FB7794">
        <w:rPr>
          <w:szCs w:val="28"/>
        </w:rPr>
        <w:t xml:space="preserve"> </w:t>
      </w:r>
      <w:r w:rsidR="003B1067" w:rsidRPr="003B1067">
        <w:rPr>
          <w:szCs w:val="28"/>
        </w:rPr>
        <w:t xml:space="preserve">от 20.12.2023 № 78-з «Об областном бюджете на 2024 год и на плановый период 2025 и 2026 годов» (ред. от </w:t>
      </w:r>
      <w:r w:rsidR="00901DDE">
        <w:rPr>
          <w:szCs w:val="28"/>
        </w:rPr>
        <w:t>27.09</w:t>
      </w:r>
      <w:r w:rsidR="003B1067" w:rsidRPr="003B1067">
        <w:rPr>
          <w:szCs w:val="28"/>
        </w:rPr>
        <w:t xml:space="preserve">.2024 № </w:t>
      </w:r>
      <w:r w:rsidR="00901DDE">
        <w:rPr>
          <w:szCs w:val="28"/>
        </w:rPr>
        <w:t>53</w:t>
      </w:r>
      <w:r w:rsidR="003B1067" w:rsidRPr="003B1067">
        <w:rPr>
          <w:szCs w:val="28"/>
        </w:rPr>
        <w:t>-з)</w:t>
      </w:r>
      <w:r w:rsidR="003B1067">
        <w:rPr>
          <w:szCs w:val="28"/>
        </w:rPr>
        <w:t>;</w:t>
      </w:r>
    </w:p>
    <w:p w:rsidR="00EE4313" w:rsidRDefault="00EE4313" w:rsidP="00DF11BF">
      <w:pPr>
        <w:tabs>
          <w:tab w:val="left" w:pos="567"/>
          <w:tab w:val="left" w:pos="851"/>
        </w:tabs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постановлению</w:t>
      </w:r>
      <w:r w:rsidRPr="00577AEE">
        <w:rPr>
          <w:rFonts w:eastAsiaTheme="minorHAnsi"/>
          <w:szCs w:val="28"/>
          <w:lang w:eastAsia="en-US"/>
        </w:rPr>
        <w:t xml:space="preserve"> Правительства Ярославской области от 28</w:t>
      </w:r>
      <w:r>
        <w:rPr>
          <w:rFonts w:eastAsiaTheme="minorHAnsi"/>
          <w:szCs w:val="28"/>
          <w:lang w:eastAsia="en-US"/>
        </w:rPr>
        <w:t xml:space="preserve">.09.2023 </w:t>
      </w:r>
      <w:r w:rsidR="00B47070">
        <w:rPr>
          <w:rFonts w:eastAsiaTheme="minorHAnsi"/>
          <w:szCs w:val="28"/>
          <w:lang w:eastAsia="en-US"/>
        </w:rPr>
        <w:t xml:space="preserve">           </w:t>
      </w:r>
      <w:r>
        <w:rPr>
          <w:rFonts w:eastAsiaTheme="minorHAnsi"/>
          <w:szCs w:val="28"/>
          <w:lang w:eastAsia="en-US"/>
        </w:rPr>
        <w:t>№ 969-п.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09"/>
        <w:jc w:val="both"/>
        <w:rPr>
          <w:rFonts w:eastAsiaTheme="minorHAnsi"/>
          <w:szCs w:val="28"/>
        </w:rPr>
      </w:pPr>
      <w:r w:rsidRPr="00DF11BF">
        <w:rPr>
          <w:rFonts w:eastAsiaTheme="minorHAnsi"/>
          <w:szCs w:val="28"/>
        </w:rPr>
        <w:lastRenderedPageBreak/>
        <w:t xml:space="preserve">Принятие данного постановления не требует внесения изменений в действующие нормативно-правовые акты. 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09"/>
        <w:jc w:val="both"/>
        <w:rPr>
          <w:rFonts w:eastAsiaTheme="minorHAnsi"/>
          <w:b/>
          <w:szCs w:val="28"/>
        </w:rPr>
      </w:pPr>
      <w:r w:rsidRPr="00DF11BF">
        <w:rPr>
          <w:rFonts w:eastAsiaTheme="minorHAnsi"/>
          <w:b/>
          <w:szCs w:val="28"/>
        </w:rPr>
        <w:t>5. Финансово-экономическое обоснование проекта правового акта.</w:t>
      </w:r>
    </w:p>
    <w:p w:rsidR="00EE4313" w:rsidRDefault="00DF11BF" w:rsidP="00EE4313">
      <w:pPr>
        <w:ind w:firstLine="720"/>
        <w:jc w:val="both"/>
        <w:rPr>
          <w:rFonts w:eastAsiaTheme="minorHAnsi"/>
          <w:szCs w:val="28"/>
        </w:rPr>
      </w:pPr>
      <w:r w:rsidRPr="00FB7794">
        <w:rPr>
          <w:rFonts w:eastAsiaTheme="minorHAnsi"/>
          <w:szCs w:val="28"/>
        </w:rPr>
        <w:t xml:space="preserve">Объем финансирования Программы соответствует </w:t>
      </w:r>
      <w:r w:rsidR="003B1067">
        <w:rPr>
          <w:szCs w:val="28"/>
        </w:rPr>
        <w:t>Закону Ярославской области</w:t>
      </w:r>
      <w:r w:rsidR="003B1067" w:rsidRPr="00FB7794">
        <w:rPr>
          <w:szCs w:val="28"/>
        </w:rPr>
        <w:t xml:space="preserve"> </w:t>
      </w:r>
      <w:r w:rsidR="003B1067" w:rsidRPr="003B1067">
        <w:rPr>
          <w:szCs w:val="28"/>
        </w:rPr>
        <w:t>от 20.12.2023 № 78-з «Об областном бюджете на 2024 год и на плановый перио</w:t>
      </w:r>
      <w:r w:rsidR="00901DDE">
        <w:rPr>
          <w:szCs w:val="28"/>
        </w:rPr>
        <w:t>д 2025 и 2026 годов» (ред. от 27.09</w:t>
      </w:r>
      <w:r w:rsidR="003B1067" w:rsidRPr="003B1067">
        <w:rPr>
          <w:szCs w:val="28"/>
        </w:rPr>
        <w:t xml:space="preserve">.2024 № </w:t>
      </w:r>
      <w:r w:rsidR="00901DDE">
        <w:rPr>
          <w:szCs w:val="28"/>
        </w:rPr>
        <w:t>53</w:t>
      </w:r>
      <w:r w:rsidR="003B1067" w:rsidRPr="003B1067">
        <w:rPr>
          <w:szCs w:val="28"/>
        </w:rPr>
        <w:t>-з)</w:t>
      </w:r>
      <w:r w:rsidR="003B1067">
        <w:rPr>
          <w:szCs w:val="28"/>
        </w:rPr>
        <w:t>;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 w:rsidRPr="00DF11BF">
        <w:rPr>
          <w:szCs w:val="28"/>
        </w:rPr>
        <w:t>Проведение оценки регулирующего воздействия не требуется.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 w:rsidRPr="00DF11BF">
        <w:rPr>
          <w:szCs w:val="28"/>
        </w:rPr>
        <w:t xml:space="preserve">В соответствии с п. 8.6 регламента Правительства области проект постановления </w:t>
      </w:r>
      <w:r w:rsidRPr="00FB7794">
        <w:rPr>
          <w:szCs w:val="28"/>
        </w:rPr>
        <w:t>размещён на портале органов государственной власти Ярославской области для проведения независимой  антикоррупцион</w:t>
      </w:r>
      <w:r w:rsidR="007A4B1B" w:rsidRPr="00FB7794">
        <w:rPr>
          <w:szCs w:val="28"/>
        </w:rPr>
        <w:t xml:space="preserve">ной экспертизы сроком на 7 </w:t>
      </w:r>
      <w:r w:rsidR="00EE4313">
        <w:rPr>
          <w:szCs w:val="28"/>
        </w:rPr>
        <w:t>дней.</w:t>
      </w:r>
    </w:p>
    <w:p w:rsidR="00DF11BF" w:rsidRPr="00DF11BF" w:rsidRDefault="00DF11BF" w:rsidP="00DF11BF">
      <w:pPr>
        <w:jc w:val="both"/>
        <w:rPr>
          <w:color w:val="FF0000"/>
          <w:szCs w:val="28"/>
        </w:rPr>
      </w:pPr>
    </w:p>
    <w:p w:rsidR="00DF11BF" w:rsidRPr="00DF11BF" w:rsidRDefault="00DF11BF" w:rsidP="00DF11BF">
      <w:pPr>
        <w:jc w:val="both"/>
        <w:rPr>
          <w:color w:val="FF0000"/>
          <w:szCs w:val="28"/>
        </w:rPr>
      </w:pPr>
    </w:p>
    <w:p w:rsidR="00EE4313" w:rsidRDefault="00901DDE" w:rsidP="00DF11BF">
      <w:pPr>
        <w:jc w:val="both"/>
        <w:rPr>
          <w:szCs w:val="28"/>
        </w:rPr>
      </w:pPr>
      <w:r>
        <w:rPr>
          <w:szCs w:val="28"/>
        </w:rPr>
        <w:t>М</w:t>
      </w:r>
      <w:r w:rsidR="00EE4313">
        <w:rPr>
          <w:szCs w:val="28"/>
        </w:rPr>
        <w:t>инистр труда</w:t>
      </w:r>
    </w:p>
    <w:p w:rsidR="00EE4313" w:rsidRDefault="00EE4313" w:rsidP="00DF11BF">
      <w:pPr>
        <w:jc w:val="both"/>
        <w:rPr>
          <w:szCs w:val="28"/>
        </w:rPr>
      </w:pPr>
      <w:r>
        <w:rPr>
          <w:szCs w:val="28"/>
        </w:rPr>
        <w:t xml:space="preserve">и социальной поддержки </w:t>
      </w:r>
    </w:p>
    <w:p w:rsidR="00DF11BF" w:rsidRPr="00DF11BF" w:rsidRDefault="00EE4313" w:rsidP="00DF11BF">
      <w:pPr>
        <w:jc w:val="both"/>
        <w:rPr>
          <w:szCs w:val="28"/>
        </w:rPr>
      </w:pPr>
      <w:r>
        <w:rPr>
          <w:szCs w:val="28"/>
        </w:rPr>
        <w:t>населения Я</w:t>
      </w:r>
      <w:r w:rsidRPr="00EE4313">
        <w:rPr>
          <w:szCs w:val="28"/>
        </w:rPr>
        <w:t>рославской области</w:t>
      </w:r>
      <w:r w:rsidR="00DF11BF" w:rsidRPr="00DF11BF">
        <w:rPr>
          <w:szCs w:val="28"/>
        </w:rPr>
        <w:t xml:space="preserve">                          </w:t>
      </w:r>
      <w:r w:rsidR="00DF11BF" w:rsidRPr="00DF11BF">
        <w:rPr>
          <w:szCs w:val="28"/>
        </w:rPr>
        <w:tab/>
      </w:r>
      <w:r w:rsidR="00DF11BF" w:rsidRPr="00DF11BF">
        <w:rPr>
          <w:szCs w:val="28"/>
        </w:rPr>
        <w:tab/>
      </w:r>
      <w:r w:rsidR="003B1067">
        <w:rPr>
          <w:szCs w:val="28"/>
        </w:rPr>
        <w:t xml:space="preserve">           </w:t>
      </w:r>
      <w:r w:rsidR="00C272EB">
        <w:rPr>
          <w:szCs w:val="28"/>
        </w:rPr>
        <w:t xml:space="preserve"> </w:t>
      </w:r>
      <w:r w:rsidR="00DF11BF" w:rsidRPr="00DF11BF">
        <w:rPr>
          <w:szCs w:val="28"/>
        </w:rPr>
        <w:t xml:space="preserve">    </w:t>
      </w:r>
      <w:r w:rsidR="00901DDE">
        <w:rPr>
          <w:szCs w:val="28"/>
        </w:rPr>
        <w:t>Н.Л. Биочино</w:t>
      </w:r>
    </w:p>
    <w:p w:rsidR="00DF11BF" w:rsidRPr="00DF11BF" w:rsidRDefault="00DF11BF" w:rsidP="00DF11BF">
      <w:pPr>
        <w:jc w:val="both"/>
        <w:rPr>
          <w:szCs w:val="28"/>
        </w:rPr>
      </w:pPr>
    </w:p>
    <w:p w:rsidR="00DF11BF" w:rsidRPr="00DF11BF" w:rsidRDefault="00DF11BF" w:rsidP="00DF11BF">
      <w:pPr>
        <w:jc w:val="both"/>
        <w:rPr>
          <w:szCs w:val="28"/>
        </w:rPr>
      </w:pPr>
    </w:p>
    <w:p w:rsidR="00C272EB" w:rsidRDefault="00DF11BF" w:rsidP="00DF11BF">
      <w:pPr>
        <w:jc w:val="both"/>
        <w:rPr>
          <w:szCs w:val="28"/>
        </w:rPr>
      </w:pPr>
      <w:r w:rsidRPr="00DF11BF">
        <w:rPr>
          <w:szCs w:val="28"/>
        </w:rPr>
        <w:t>Консультант-юрист</w:t>
      </w:r>
    </w:p>
    <w:p w:rsidR="00C272EB" w:rsidRDefault="00DF11BF" w:rsidP="00DF11BF">
      <w:pPr>
        <w:jc w:val="both"/>
        <w:rPr>
          <w:szCs w:val="28"/>
        </w:rPr>
      </w:pPr>
      <w:r w:rsidRPr="00DF11BF">
        <w:rPr>
          <w:szCs w:val="28"/>
        </w:rPr>
        <w:t xml:space="preserve">отдела по </w:t>
      </w:r>
      <w:proofErr w:type="gramStart"/>
      <w:r w:rsidR="00C272EB">
        <w:rPr>
          <w:szCs w:val="28"/>
        </w:rPr>
        <w:t>юридическим</w:t>
      </w:r>
      <w:proofErr w:type="gramEnd"/>
    </w:p>
    <w:p w:rsidR="00C272EB" w:rsidRDefault="00C272EB" w:rsidP="00DF11BF">
      <w:pPr>
        <w:jc w:val="both"/>
        <w:rPr>
          <w:szCs w:val="28"/>
        </w:rPr>
      </w:pPr>
      <w:r>
        <w:rPr>
          <w:szCs w:val="28"/>
        </w:rPr>
        <w:t xml:space="preserve">и </w:t>
      </w:r>
      <w:r w:rsidR="00DF11BF" w:rsidRPr="00DF11BF">
        <w:rPr>
          <w:szCs w:val="28"/>
        </w:rPr>
        <w:t>кадровым</w:t>
      </w:r>
      <w:r>
        <w:rPr>
          <w:szCs w:val="28"/>
        </w:rPr>
        <w:t xml:space="preserve"> вопросам</w:t>
      </w:r>
      <w:r w:rsidR="00DF11BF" w:rsidRPr="00DF11BF">
        <w:rPr>
          <w:szCs w:val="28"/>
        </w:rPr>
        <w:t xml:space="preserve">, </w:t>
      </w:r>
    </w:p>
    <w:p w:rsidR="00C272EB" w:rsidRPr="00C272EB" w:rsidRDefault="00C272EB" w:rsidP="00DF11BF">
      <w:pPr>
        <w:jc w:val="both"/>
        <w:rPr>
          <w:szCs w:val="28"/>
        </w:rPr>
      </w:pPr>
      <w:r w:rsidRPr="00C272EB">
        <w:rPr>
          <w:szCs w:val="28"/>
        </w:rPr>
        <w:t>социально-трудовым</w:t>
      </w:r>
    </w:p>
    <w:p w:rsidR="00DF11BF" w:rsidRPr="00C272EB" w:rsidRDefault="00C272EB" w:rsidP="00DF11BF">
      <w:pPr>
        <w:jc w:val="both"/>
        <w:rPr>
          <w:szCs w:val="28"/>
        </w:rPr>
      </w:pPr>
      <w:r w:rsidRPr="00C272EB">
        <w:rPr>
          <w:szCs w:val="28"/>
        </w:rPr>
        <w:t>отношениям и охране труда</w:t>
      </w:r>
      <w:r>
        <w:rPr>
          <w:szCs w:val="28"/>
        </w:rPr>
        <w:t xml:space="preserve">                                                       </w:t>
      </w:r>
      <w:r w:rsidR="00B47070">
        <w:rPr>
          <w:szCs w:val="28"/>
        </w:rPr>
        <w:t xml:space="preserve"> </w:t>
      </w:r>
      <w:r>
        <w:rPr>
          <w:szCs w:val="28"/>
        </w:rPr>
        <w:t xml:space="preserve">  </w:t>
      </w:r>
      <w:r w:rsidR="003B1067">
        <w:rPr>
          <w:szCs w:val="28"/>
        </w:rPr>
        <w:t>И.Г. Чипизубов</w:t>
      </w:r>
    </w:p>
    <w:p w:rsidR="00DF11BF" w:rsidRPr="00DF11BF" w:rsidRDefault="00DF11BF" w:rsidP="00DF11BF">
      <w:pPr>
        <w:jc w:val="both"/>
        <w:rPr>
          <w:szCs w:val="28"/>
        </w:rPr>
      </w:pPr>
    </w:p>
    <w:sectPr w:rsidR="00DF11BF" w:rsidRPr="00DF11BF" w:rsidSect="008C78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0AE" w:rsidRDefault="000F30AE">
      <w:r>
        <w:separator/>
      </w:r>
    </w:p>
  </w:endnote>
  <w:endnote w:type="continuationSeparator" w:id="0">
    <w:p w:rsidR="000F30AE" w:rsidRDefault="000F3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3BC" w:rsidRDefault="004303B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Default="00352147" w:rsidP="00C771CD">
    <w:pPr>
      <w:pStyle w:val="a8"/>
    </w:pPr>
  </w:p>
  <w:p w:rsidR="00C771CD" w:rsidRPr="00C771CD" w:rsidRDefault="00C771CD" w:rsidP="00C771C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39" w:rsidRPr="00F518B7" w:rsidRDefault="005F7339" w:rsidP="00F518B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0AE" w:rsidRDefault="000F30AE">
      <w:r>
        <w:separator/>
      </w:r>
    </w:p>
  </w:footnote>
  <w:footnote w:type="continuationSeparator" w:id="0">
    <w:p w:rsidR="000F30AE" w:rsidRDefault="000F30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60D" w:rsidRDefault="00CA6D9C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0A42FE" w:rsidRDefault="00CA6D9C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901DDE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1"/>
  <w:proofState w:spelling="clean" w:grammar="clean"/>
  <w:attachedTemplate r:id="rId1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0E5373"/>
    <w:rsid w:val="000F30AE"/>
    <w:rsid w:val="00102136"/>
    <w:rsid w:val="00102735"/>
    <w:rsid w:val="00115E33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7C14"/>
    <w:rsid w:val="001E0130"/>
    <w:rsid w:val="001F14D1"/>
    <w:rsid w:val="002056FC"/>
    <w:rsid w:val="00210AE7"/>
    <w:rsid w:val="0022272F"/>
    <w:rsid w:val="002321FE"/>
    <w:rsid w:val="00247871"/>
    <w:rsid w:val="00247B75"/>
    <w:rsid w:val="00254654"/>
    <w:rsid w:val="00261FDC"/>
    <w:rsid w:val="00267A3E"/>
    <w:rsid w:val="00267EF0"/>
    <w:rsid w:val="002744F4"/>
    <w:rsid w:val="0028500D"/>
    <w:rsid w:val="0029507F"/>
    <w:rsid w:val="002A28F2"/>
    <w:rsid w:val="002D5628"/>
    <w:rsid w:val="002D7E4F"/>
    <w:rsid w:val="002E71DD"/>
    <w:rsid w:val="002F0123"/>
    <w:rsid w:val="0032234F"/>
    <w:rsid w:val="00352147"/>
    <w:rsid w:val="0035432A"/>
    <w:rsid w:val="0035489C"/>
    <w:rsid w:val="00360FDC"/>
    <w:rsid w:val="00376845"/>
    <w:rsid w:val="003773FA"/>
    <w:rsid w:val="00377B0E"/>
    <w:rsid w:val="00390E50"/>
    <w:rsid w:val="0039295A"/>
    <w:rsid w:val="003B1067"/>
    <w:rsid w:val="003B6922"/>
    <w:rsid w:val="003C447A"/>
    <w:rsid w:val="003D02BB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44BEF"/>
    <w:rsid w:val="005507A1"/>
    <w:rsid w:val="00552C62"/>
    <w:rsid w:val="0056426B"/>
    <w:rsid w:val="00565617"/>
    <w:rsid w:val="005674E6"/>
    <w:rsid w:val="00567C7F"/>
    <w:rsid w:val="00572961"/>
    <w:rsid w:val="00577607"/>
    <w:rsid w:val="00577932"/>
    <w:rsid w:val="00577AEE"/>
    <w:rsid w:val="0058529C"/>
    <w:rsid w:val="005936EB"/>
    <w:rsid w:val="00593FC9"/>
    <w:rsid w:val="005A376F"/>
    <w:rsid w:val="005C21A8"/>
    <w:rsid w:val="005C3BA8"/>
    <w:rsid w:val="005C4D12"/>
    <w:rsid w:val="005D1AA0"/>
    <w:rsid w:val="005E719A"/>
    <w:rsid w:val="005F7339"/>
    <w:rsid w:val="0060610F"/>
    <w:rsid w:val="0061137B"/>
    <w:rsid w:val="00616E1B"/>
    <w:rsid w:val="00622047"/>
    <w:rsid w:val="00630333"/>
    <w:rsid w:val="006342D8"/>
    <w:rsid w:val="00646FBD"/>
    <w:rsid w:val="0065341C"/>
    <w:rsid w:val="006765AB"/>
    <w:rsid w:val="0069635A"/>
    <w:rsid w:val="006A0365"/>
    <w:rsid w:val="006C15EB"/>
    <w:rsid w:val="006C3294"/>
    <w:rsid w:val="006E2583"/>
    <w:rsid w:val="006F47B1"/>
    <w:rsid w:val="0071685A"/>
    <w:rsid w:val="00746CF7"/>
    <w:rsid w:val="00761EB2"/>
    <w:rsid w:val="00772602"/>
    <w:rsid w:val="00791794"/>
    <w:rsid w:val="007A4B1B"/>
    <w:rsid w:val="007A6943"/>
    <w:rsid w:val="007A6E55"/>
    <w:rsid w:val="007B3F54"/>
    <w:rsid w:val="007D39B3"/>
    <w:rsid w:val="007E2372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DDE"/>
    <w:rsid w:val="00901F12"/>
    <w:rsid w:val="009025CF"/>
    <w:rsid w:val="00906205"/>
    <w:rsid w:val="00910985"/>
    <w:rsid w:val="0091505A"/>
    <w:rsid w:val="00942B5A"/>
    <w:rsid w:val="00945529"/>
    <w:rsid w:val="00962EF9"/>
    <w:rsid w:val="00963C4B"/>
    <w:rsid w:val="00970783"/>
    <w:rsid w:val="00974374"/>
    <w:rsid w:val="0097763B"/>
    <w:rsid w:val="00987EAD"/>
    <w:rsid w:val="0099048B"/>
    <w:rsid w:val="009949AE"/>
    <w:rsid w:val="00996425"/>
    <w:rsid w:val="00A02A1D"/>
    <w:rsid w:val="00A04688"/>
    <w:rsid w:val="00A21BFC"/>
    <w:rsid w:val="00A2387A"/>
    <w:rsid w:val="00A3171A"/>
    <w:rsid w:val="00A32EDE"/>
    <w:rsid w:val="00A33B5F"/>
    <w:rsid w:val="00A44076"/>
    <w:rsid w:val="00A55D70"/>
    <w:rsid w:val="00A7501C"/>
    <w:rsid w:val="00A820B0"/>
    <w:rsid w:val="00A833B5"/>
    <w:rsid w:val="00A92E6B"/>
    <w:rsid w:val="00A94CD1"/>
    <w:rsid w:val="00AA04EA"/>
    <w:rsid w:val="00AA41A4"/>
    <w:rsid w:val="00AA6761"/>
    <w:rsid w:val="00AB028A"/>
    <w:rsid w:val="00AB28D5"/>
    <w:rsid w:val="00AB3C32"/>
    <w:rsid w:val="00AB75EE"/>
    <w:rsid w:val="00AC3A45"/>
    <w:rsid w:val="00AC684C"/>
    <w:rsid w:val="00AC7169"/>
    <w:rsid w:val="00AD07FC"/>
    <w:rsid w:val="00AD42F9"/>
    <w:rsid w:val="00AD734F"/>
    <w:rsid w:val="00AF025D"/>
    <w:rsid w:val="00AF7478"/>
    <w:rsid w:val="00B268B9"/>
    <w:rsid w:val="00B3710A"/>
    <w:rsid w:val="00B40B3E"/>
    <w:rsid w:val="00B47070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C6290"/>
    <w:rsid w:val="00BD0BFE"/>
    <w:rsid w:val="00BF3071"/>
    <w:rsid w:val="00BF4148"/>
    <w:rsid w:val="00C272EB"/>
    <w:rsid w:val="00C3328E"/>
    <w:rsid w:val="00C34175"/>
    <w:rsid w:val="00C4513B"/>
    <w:rsid w:val="00C45F8C"/>
    <w:rsid w:val="00C461D1"/>
    <w:rsid w:val="00C5025A"/>
    <w:rsid w:val="00C5140E"/>
    <w:rsid w:val="00C516AF"/>
    <w:rsid w:val="00C619EB"/>
    <w:rsid w:val="00C771CD"/>
    <w:rsid w:val="00C96D7C"/>
    <w:rsid w:val="00CA2B1F"/>
    <w:rsid w:val="00CA6D9C"/>
    <w:rsid w:val="00CB4984"/>
    <w:rsid w:val="00CB53BC"/>
    <w:rsid w:val="00CB5627"/>
    <w:rsid w:val="00CD430D"/>
    <w:rsid w:val="00CE1CDA"/>
    <w:rsid w:val="00CF659C"/>
    <w:rsid w:val="00CF7925"/>
    <w:rsid w:val="00D00240"/>
    <w:rsid w:val="00D21EA1"/>
    <w:rsid w:val="00D259A6"/>
    <w:rsid w:val="00D42F9E"/>
    <w:rsid w:val="00D4642F"/>
    <w:rsid w:val="00D7160D"/>
    <w:rsid w:val="00D8175A"/>
    <w:rsid w:val="00D85E62"/>
    <w:rsid w:val="00D871C5"/>
    <w:rsid w:val="00D87611"/>
    <w:rsid w:val="00D93F47"/>
    <w:rsid w:val="00D941E8"/>
    <w:rsid w:val="00D94413"/>
    <w:rsid w:val="00DB57BB"/>
    <w:rsid w:val="00DE1C2A"/>
    <w:rsid w:val="00DF11BF"/>
    <w:rsid w:val="00E005A0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7F0D"/>
    <w:rsid w:val="00EE4313"/>
    <w:rsid w:val="00EF38F5"/>
    <w:rsid w:val="00EF6631"/>
    <w:rsid w:val="00F077D1"/>
    <w:rsid w:val="00F33A94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B7794"/>
    <w:rsid w:val="00FC439E"/>
    <w:rsid w:val="00FC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2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character" w:styleId="ab">
    <w:name w:val="Emphasis"/>
    <w:basedOn w:val="a0"/>
    <w:uiPriority w:val="20"/>
    <w:qFormat/>
    <w:rsid w:val="00577A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character" w:styleId="ab">
    <w:name w:val="Emphasis"/>
    <w:basedOn w:val="a0"/>
    <w:uiPriority w:val="20"/>
    <w:qFormat/>
    <w:rsid w:val="00577A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0FB42B-9888-482D-9B34-01E2A4C36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3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User</cp:lastModifiedBy>
  <cp:revision>4</cp:revision>
  <cp:lastPrinted>2011-05-31T14:02:00Z</cp:lastPrinted>
  <dcterms:created xsi:type="dcterms:W3CDTF">2024-10-06T13:13:00Z</dcterms:created>
  <dcterms:modified xsi:type="dcterms:W3CDTF">2024-10-06T13:23:00Z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3</vt:lpwstr>
  </property>
  <property fmtid="{D5CDD505-2E9C-101B-9397-08002B2CF9AE}" pid="12" name="ИД">
    <vt:lpwstr>19211197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